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C" w:rsidRPr="00855623" w:rsidRDefault="00990352" w:rsidP="00B96010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855623">
        <w:rPr>
          <w:b/>
          <w:bCs/>
        </w:rPr>
        <w:t>An Innovative Flood Warning Tool:</w:t>
      </w:r>
      <w:r w:rsidR="00B96010">
        <w:rPr>
          <w:b/>
          <w:bCs/>
        </w:rPr>
        <w:t xml:space="preserve"> </w:t>
      </w:r>
      <w:r w:rsidRPr="00855623">
        <w:rPr>
          <w:b/>
          <w:bCs/>
        </w:rPr>
        <w:t>I</w:t>
      </w:r>
      <w:r w:rsidR="00C8456C" w:rsidRPr="00855623">
        <w:rPr>
          <w:b/>
        </w:rPr>
        <w:t>ntegrated Nowcast and Forecast Operation</w:t>
      </w:r>
      <w:r w:rsidR="00C8456C" w:rsidRPr="00855623">
        <w:t xml:space="preserve"> </w:t>
      </w:r>
      <w:r w:rsidR="00C8456C" w:rsidRPr="00855623">
        <w:rPr>
          <w:b/>
        </w:rPr>
        <w:t>System (INFOS)</w:t>
      </w:r>
      <w:r w:rsidR="00C8456C" w:rsidRPr="00855623">
        <w:t xml:space="preserve"> </w:t>
      </w:r>
      <w:r w:rsidR="00C8456C" w:rsidRPr="00855623">
        <w:rPr>
          <w:b/>
        </w:rPr>
        <w:t>for</w:t>
      </w:r>
      <w:r w:rsidR="00C8456C" w:rsidRPr="00855623">
        <w:t xml:space="preserve"> </w:t>
      </w:r>
      <w:r w:rsidRPr="00855623">
        <w:rPr>
          <w:b/>
          <w:bCs/>
        </w:rPr>
        <w:t>the Yahara</w:t>
      </w:r>
      <w:r w:rsidR="00C8456C" w:rsidRPr="00855623">
        <w:rPr>
          <w:b/>
          <w:bCs/>
        </w:rPr>
        <w:t xml:space="preserve"> River Chain of Lakes </w:t>
      </w:r>
      <w:r w:rsidR="003B4813" w:rsidRPr="00855623">
        <w:rPr>
          <w:b/>
          <w:bCs/>
        </w:rPr>
        <w:t>(RCL)</w:t>
      </w:r>
    </w:p>
    <w:p w:rsidR="00C8456C" w:rsidRPr="00855623" w:rsidRDefault="00C8456C" w:rsidP="00C8456C">
      <w:pPr>
        <w:spacing w:line="276" w:lineRule="auto"/>
        <w:rPr>
          <w:b/>
          <w:bCs/>
        </w:rPr>
      </w:pPr>
    </w:p>
    <w:p w:rsidR="00C8456C" w:rsidRPr="00855623" w:rsidRDefault="00C8456C" w:rsidP="00C8456C">
      <w:pPr>
        <w:spacing w:line="276" w:lineRule="auto"/>
        <w:rPr>
          <w:vertAlign w:val="superscript"/>
        </w:rPr>
      </w:pPr>
      <w:r w:rsidRPr="00855623">
        <w:t xml:space="preserve">John R. Reimer, Graduate Student, Department of Civil and Environmental Engineering, University of Wisconsin–Madison, Madison, WI, </w:t>
      </w:r>
      <w:r w:rsidRPr="00855623">
        <w:rPr>
          <w:i/>
        </w:rPr>
        <w:t>jrreimer@wisc.edu</w:t>
      </w:r>
      <w:r w:rsidRPr="00855623">
        <w:t xml:space="preserve"> </w:t>
      </w:r>
      <w:r w:rsidRPr="00855623">
        <w:rPr>
          <w:vertAlign w:val="superscript"/>
        </w:rPr>
        <w:t xml:space="preserve"> </w:t>
      </w:r>
    </w:p>
    <w:p w:rsidR="00C8456C" w:rsidRPr="00855623" w:rsidRDefault="00C8456C" w:rsidP="00C8456C">
      <w:pPr>
        <w:spacing w:line="276" w:lineRule="auto"/>
        <w:rPr>
          <w:vertAlign w:val="superscript"/>
        </w:rPr>
      </w:pPr>
    </w:p>
    <w:p w:rsidR="00C8456C" w:rsidRPr="00855623" w:rsidRDefault="00C8456C" w:rsidP="00C8456C">
      <w:pPr>
        <w:spacing w:line="276" w:lineRule="auto"/>
        <w:rPr>
          <w:vertAlign w:val="superscript"/>
        </w:rPr>
      </w:pPr>
      <w:r w:rsidRPr="00855623">
        <w:t xml:space="preserve">Chin H. Wu, Professor, Department of Civil and Environmental Engineering, University of Wisconsin–Madison, Madison, WI, </w:t>
      </w:r>
      <w:r w:rsidRPr="00855623">
        <w:rPr>
          <w:i/>
        </w:rPr>
        <w:t>chinwu@engr.wisc.edu</w:t>
      </w:r>
      <w:r w:rsidRPr="00855623">
        <w:t xml:space="preserve"> </w:t>
      </w:r>
      <w:r w:rsidRPr="00855623">
        <w:rPr>
          <w:vertAlign w:val="superscript"/>
        </w:rPr>
        <w:t xml:space="preserve"> </w:t>
      </w:r>
    </w:p>
    <w:p w:rsidR="002E6B94" w:rsidRPr="00855623" w:rsidRDefault="002E6B94" w:rsidP="00C8456C">
      <w:pPr>
        <w:spacing w:line="276" w:lineRule="auto"/>
        <w:rPr>
          <w:vertAlign w:val="superscript"/>
        </w:rPr>
      </w:pPr>
    </w:p>
    <w:p w:rsidR="00704849" w:rsidRPr="00855623" w:rsidRDefault="00704849" w:rsidP="00462511">
      <w:pPr>
        <w:autoSpaceDE w:val="0"/>
        <w:autoSpaceDN w:val="0"/>
        <w:adjustRightInd w:val="0"/>
        <w:spacing w:line="480" w:lineRule="auto"/>
        <w:jc w:val="both"/>
      </w:pPr>
    </w:p>
    <w:p w:rsidR="003E073A" w:rsidRDefault="00A2421C" w:rsidP="007E4849">
      <w:pPr>
        <w:autoSpaceDE w:val="0"/>
        <w:autoSpaceDN w:val="0"/>
        <w:adjustRightInd w:val="0"/>
        <w:ind w:firstLine="720"/>
        <w:jc w:val="both"/>
      </w:pPr>
      <w:r w:rsidRPr="00855623">
        <w:t>Historic f</w:t>
      </w:r>
      <w:r w:rsidR="00F4764A" w:rsidRPr="00855623">
        <w:t xml:space="preserve">lood events in the Yahara River Chain of Lakes (RCL) have resulted in millions of dollars of damages. </w:t>
      </w:r>
      <w:r w:rsidR="00B96010">
        <w:t>F</w:t>
      </w:r>
      <w:r w:rsidRPr="00855623">
        <w:t xml:space="preserve">looding </w:t>
      </w:r>
      <w:r w:rsidR="00B96010">
        <w:t xml:space="preserve">events would be more frequent and severe due to the </w:t>
      </w:r>
      <w:r w:rsidRPr="00855623">
        <w:t xml:space="preserve">projected </w:t>
      </w:r>
      <w:r w:rsidR="00B96010">
        <w:t xml:space="preserve">increasing </w:t>
      </w:r>
      <w:r w:rsidR="00704849" w:rsidRPr="00855623">
        <w:t>extreme rainfall</w:t>
      </w:r>
      <w:r w:rsidR="00B96010">
        <w:t>s</w:t>
      </w:r>
      <w:r w:rsidR="00704849" w:rsidRPr="00855623">
        <w:t xml:space="preserve"> </w:t>
      </w:r>
      <w:r w:rsidR="00B96010">
        <w:t xml:space="preserve">caused by </w:t>
      </w:r>
      <w:r w:rsidR="00704849" w:rsidRPr="00855623">
        <w:t>climate</w:t>
      </w:r>
      <w:r w:rsidRPr="00855623">
        <w:t xml:space="preserve"> change</w:t>
      </w:r>
      <w:r w:rsidR="00704849" w:rsidRPr="00855623">
        <w:t>.</w:t>
      </w:r>
      <w:r w:rsidRPr="00855623">
        <w:t xml:space="preserve"> </w:t>
      </w:r>
      <w:r w:rsidR="00B96010">
        <w:t xml:space="preserve">As a result, there is a great desire to issue timely </w:t>
      </w:r>
      <w:r w:rsidRPr="00855623">
        <w:t xml:space="preserve">warnings </w:t>
      </w:r>
      <w:r w:rsidR="00735808">
        <w:t xml:space="preserve">for </w:t>
      </w:r>
      <w:r w:rsidR="00B96010">
        <w:t xml:space="preserve">the public </w:t>
      </w:r>
      <w:r w:rsidR="00735808">
        <w:t>and</w:t>
      </w:r>
      <w:r w:rsidRPr="00855623">
        <w:t xml:space="preserve"> lake level manage</w:t>
      </w:r>
      <w:r w:rsidR="00285CE6">
        <w:t>rs</w:t>
      </w:r>
      <w:r w:rsidRPr="00855623">
        <w:t xml:space="preserve">. </w:t>
      </w:r>
      <w:r w:rsidR="00B96010">
        <w:t xml:space="preserve">In this talk, we will show an innovative tool, </w:t>
      </w:r>
      <w:r w:rsidRPr="00855623">
        <w:t>Integrated Nowcast Forecast Operation System (INFOS)</w:t>
      </w:r>
      <w:r w:rsidR="00B96010">
        <w:t xml:space="preserve">, </w:t>
      </w:r>
      <w:r w:rsidR="00A81AC3" w:rsidRPr="00855623">
        <w:t>for providing flood warnings</w:t>
      </w:r>
      <w:r w:rsidR="00B96010">
        <w:t xml:space="preserve"> </w:t>
      </w:r>
      <w:r w:rsidR="00B96010" w:rsidRPr="00855623">
        <w:t>for the Yahara RCL</w:t>
      </w:r>
      <w:r w:rsidR="00B96010">
        <w:t>, Wisconsin</w:t>
      </w:r>
      <w:r w:rsidRPr="00855623">
        <w:t xml:space="preserve">. </w:t>
      </w:r>
      <w:r w:rsidR="00B96010">
        <w:t xml:space="preserve">Specifically </w:t>
      </w:r>
      <w:r w:rsidR="009D633C">
        <w:t xml:space="preserve">hourly </w:t>
      </w:r>
      <w:r w:rsidR="00B96010">
        <w:t>r</w:t>
      </w:r>
      <w:r w:rsidR="00735808" w:rsidRPr="00855623">
        <w:t>eal-time</w:t>
      </w:r>
      <w:r w:rsidRPr="00855623">
        <w:t xml:space="preserve"> rainfall </w:t>
      </w:r>
      <w:r w:rsidR="009D633C">
        <w:t>map</w:t>
      </w:r>
      <w:r w:rsidR="00B96010">
        <w:t xml:space="preserve">, obtained </w:t>
      </w:r>
      <w:r w:rsidRPr="00855623">
        <w:t>from</w:t>
      </w:r>
      <w:r w:rsidR="00A81AC3" w:rsidRPr="00855623">
        <w:t xml:space="preserve"> over 60 weather stations and</w:t>
      </w:r>
      <w:r w:rsidRPr="00855623">
        <w:t xml:space="preserve"> </w:t>
      </w:r>
      <w:r w:rsidR="00A81AC3" w:rsidRPr="00855623">
        <w:t>forecasted</w:t>
      </w:r>
      <w:r w:rsidRPr="00855623">
        <w:t xml:space="preserve"> precipitation from the National Weather Service</w:t>
      </w:r>
      <w:r w:rsidR="00B96010">
        <w:t>,</w:t>
      </w:r>
      <w:r w:rsidRPr="00855623">
        <w:t xml:space="preserve"> </w:t>
      </w:r>
      <w:r w:rsidR="00A81AC3" w:rsidRPr="00855623">
        <w:t xml:space="preserve">are </w:t>
      </w:r>
      <w:r w:rsidR="009D633C">
        <w:t>shown. The rainfall information would be used in</w:t>
      </w:r>
      <w:r w:rsidR="00A81AC3" w:rsidRPr="00855623">
        <w:t xml:space="preserve"> a</w:t>
      </w:r>
      <w:r w:rsidRPr="00855623">
        <w:t xml:space="preserve"> </w:t>
      </w:r>
      <w:r w:rsidR="009D633C">
        <w:t xml:space="preserve">series of </w:t>
      </w:r>
      <w:r w:rsidR="009D633C" w:rsidRPr="00855623">
        <w:t xml:space="preserve">watershed </w:t>
      </w:r>
      <w:r w:rsidRPr="00855623">
        <w:t>hydrologic</w:t>
      </w:r>
      <w:r w:rsidR="009D633C">
        <w:t>, river hydraulic, and lake hydrodynamic</w:t>
      </w:r>
      <w:r w:rsidRPr="00855623">
        <w:t xml:space="preserve"> model</w:t>
      </w:r>
      <w:r w:rsidR="009D633C">
        <w:t>s</w:t>
      </w:r>
      <w:r w:rsidRPr="00855623">
        <w:t xml:space="preserve"> to </w:t>
      </w:r>
      <w:r w:rsidR="003E073A">
        <w:t xml:space="preserve">delineate flood inundations </w:t>
      </w:r>
      <w:r w:rsidR="009D633C">
        <w:t xml:space="preserve">for the </w:t>
      </w:r>
      <w:r w:rsidR="00A81AC3" w:rsidRPr="00855623">
        <w:t>Yahara RCL</w:t>
      </w:r>
      <w:r w:rsidRPr="00855623">
        <w:t xml:space="preserve">. </w:t>
      </w:r>
      <w:r w:rsidR="009D633C">
        <w:t>L</w:t>
      </w:r>
      <w:r w:rsidRPr="00855623">
        <w:t>ake water levels and river discharges</w:t>
      </w:r>
      <w:r w:rsidR="00A81AC3" w:rsidRPr="00855623">
        <w:t xml:space="preserve"> </w:t>
      </w:r>
      <w:r w:rsidR="009D633C">
        <w:t>would be projected for</w:t>
      </w:r>
      <w:r w:rsidRPr="00855623">
        <w:t xml:space="preserve"> the purpose of providing </w:t>
      </w:r>
      <w:r w:rsidR="009D633C">
        <w:t xml:space="preserve">timely and future </w:t>
      </w:r>
      <w:r w:rsidRPr="00855623">
        <w:t xml:space="preserve">flood outlooks </w:t>
      </w:r>
      <w:r w:rsidR="00A81AC3" w:rsidRPr="00855623">
        <w:t>and</w:t>
      </w:r>
      <w:r w:rsidRPr="00855623">
        <w:t xml:space="preserve"> warnings. </w:t>
      </w:r>
      <w:r w:rsidR="00A81AC3" w:rsidRPr="00855623">
        <w:t>INFOS</w:t>
      </w:r>
      <w:r w:rsidR="00285CE6">
        <w:t xml:space="preserve"> </w:t>
      </w:r>
      <w:r w:rsidR="009D633C">
        <w:t xml:space="preserve">is </w:t>
      </w:r>
      <w:r w:rsidR="00285CE6">
        <w:t>a valuable tool for flood warnings</w:t>
      </w:r>
      <w:r w:rsidR="009D633C">
        <w:t>. Furthermore INFOS can also yield outcome of flood</w:t>
      </w:r>
      <w:r w:rsidR="00285CE6">
        <w:t xml:space="preserve"> </w:t>
      </w:r>
      <w:r w:rsidR="009D633C">
        <w:t>sc</w:t>
      </w:r>
      <w:r w:rsidR="00A81AC3" w:rsidRPr="00855623">
        <w:t>enarios</w:t>
      </w:r>
      <w:r w:rsidR="009D633C">
        <w:t xml:space="preserve">, which can be used for flood adaptation and mitigation. </w:t>
      </w:r>
    </w:p>
    <w:p w:rsidR="00A2421C" w:rsidRDefault="003E073A" w:rsidP="003E073A">
      <w:pPr>
        <w:autoSpaceDE w:val="0"/>
        <w:autoSpaceDN w:val="0"/>
        <w:adjustRightInd w:val="0"/>
        <w:spacing w:line="480" w:lineRule="auto"/>
        <w:jc w:val="both"/>
      </w:pPr>
      <w:r>
        <w:t xml:space="preserve"> </w:t>
      </w:r>
    </w:p>
    <w:sectPr w:rsidR="00A2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74"/>
    <w:rsid w:val="001D3888"/>
    <w:rsid w:val="00285CE6"/>
    <w:rsid w:val="002870A4"/>
    <w:rsid w:val="002E6B94"/>
    <w:rsid w:val="003B4813"/>
    <w:rsid w:val="003E073A"/>
    <w:rsid w:val="00462511"/>
    <w:rsid w:val="004A6AC7"/>
    <w:rsid w:val="006C59FE"/>
    <w:rsid w:val="00704849"/>
    <w:rsid w:val="00735808"/>
    <w:rsid w:val="007E4849"/>
    <w:rsid w:val="00855623"/>
    <w:rsid w:val="008B7F1E"/>
    <w:rsid w:val="00990352"/>
    <w:rsid w:val="009D633C"/>
    <w:rsid w:val="00A2421C"/>
    <w:rsid w:val="00A52238"/>
    <w:rsid w:val="00A81AC3"/>
    <w:rsid w:val="00A95EDF"/>
    <w:rsid w:val="00B96010"/>
    <w:rsid w:val="00C4541D"/>
    <w:rsid w:val="00C80F65"/>
    <w:rsid w:val="00C8456C"/>
    <w:rsid w:val="00C90174"/>
    <w:rsid w:val="00DC37C1"/>
    <w:rsid w:val="00F27504"/>
    <w:rsid w:val="00F27A4C"/>
    <w:rsid w:val="00F4764A"/>
    <w:rsid w:val="00F51EE7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EE7"/>
    <w:rPr>
      <w:color w:val="0000EE"/>
      <w:u w:val="single"/>
    </w:rPr>
  </w:style>
  <w:style w:type="paragraph" w:customStyle="1" w:styleId="Default">
    <w:name w:val="Default"/>
    <w:rsid w:val="0028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2870A4"/>
    <w:rPr>
      <w:rFonts w:cs="Calibri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EE7"/>
    <w:rPr>
      <w:color w:val="0000EE"/>
      <w:u w:val="single"/>
    </w:rPr>
  </w:style>
  <w:style w:type="paragraph" w:customStyle="1" w:styleId="Default">
    <w:name w:val="Default"/>
    <w:rsid w:val="0028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2870A4"/>
    <w:rPr>
      <w:rFonts w:cs="Calibr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523C-A24D-4AA0-AEE8-7191052C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Robyn Wiseman</cp:lastModifiedBy>
  <cp:revision>2</cp:revision>
  <dcterms:created xsi:type="dcterms:W3CDTF">2014-07-28T18:07:00Z</dcterms:created>
  <dcterms:modified xsi:type="dcterms:W3CDTF">2014-07-28T18:07:00Z</dcterms:modified>
</cp:coreProperties>
</file>